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F66" w:rsidRPr="003A4D16" w:rsidRDefault="00690F66" w:rsidP="003A4D16">
      <w:pPr>
        <w:pStyle w:val="a4"/>
        <w:ind w:left="0" w:firstLine="0"/>
        <w:jc w:val="center"/>
        <w:rPr>
          <w:sz w:val="24"/>
          <w:szCs w:val="24"/>
        </w:rPr>
      </w:pPr>
      <w:r w:rsidRPr="003A4D16">
        <w:rPr>
          <w:sz w:val="24"/>
          <w:szCs w:val="24"/>
        </w:rPr>
        <w:t>Аннотация к рабочей программе</w:t>
      </w:r>
    </w:p>
    <w:p w:rsidR="003A4D16" w:rsidRPr="003A4D16" w:rsidRDefault="003A4D16" w:rsidP="003A4D16">
      <w:pPr>
        <w:pStyle w:val="a4"/>
        <w:ind w:left="0" w:firstLine="0"/>
        <w:jc w:val="center"/>
        <w:rPr>
          <w:sz w:val="24"/>
          <w:szCs w:val="24"/>
        </w:rPr>
      </w:pPr>
      <w:r w:rsidRPr="003A4D16">
        <w:rPr>
          <w:sz w:val="24"/>
          <w:szCs w:val="24"/>
        </w:rPr>
        <w:t xml:space="preserve">по  элективному курсу </w:t>
      </w:r>
    </w:p>
    <w:p w:rsidR="00690F66" w:rsidRPr="003A4D16" w:rsidRDefault="003A4D16" w:rsidP="003A4D16">
      <w:pPr>
        <w:pStyle w:val="a4"/>
        <w:ind w:left="0" w:firstLine="0"/>
        <w:jc w:val="center"/>
        <w:rPr>
          <w:sz w:val="24"/>
          <w:szCs w:val="24"/>
        </w:rPr>
      </w:pPr>
      <w:r w:rsidRPr="003A4D16">
        <w:rPr>
          <w:sz w:val="24"/>
          <w:szCs w:val="24"/>
        </w:rPr>
        <w:t>«Углубленное изучение отдельных тем общей химии»</w:t>
      </w:r>
    </w:p>
    <w:p w:rsidR="00690F66" w:rsidRPr="003A4D16" w:rsidRDefault="003A4D16" w:rsidP="003A4D16">
      <w:pPr>
        <w:jc w:val="center"/>
        <w:rPr>
          <w:sz w:val="24"/>
          <w:szCs w:val="24"/>
        </w:rPr>
      </w:pPr>
      <w:r w:rsidRPr="003A4D16">
        <w:rPr>
          <w:sz w:val="24"/>
          <w:szCs w:val="24"/>
        </w:rPr>
        <w:t>Уровень – пол</w:t>
      </w:r>
      <w:r w:rsidR="00690F66" w:rsidRPr="003A4D16">
        <w:rPr>
          <w:sz w:val="24"/>
          <w:szCs w:val="24"/>
        </w:rPr>
        <w:t xml:space="preserve">ное </w:t>
      </w:r>
      <w:r w:rsidRPr="003A4D16">
        <w:rPr>
          <w:sz w:val="24"/>
          <w:szCs w:val="24"/>
        </w:rPr>
        <w:t>(средн</w:t>
      </w:r>
      <w:r w:rsidR="00690F66" w:rsidRPr="003A4D16">
        <w:rPr>
          <w:sz w:val="24"/>
          <w:szCs w:val="24"/>
        </w:rPr>
        <w:t>ее</w:t>
      </w:r>
      <w:r w:rsidRPr="003A4D16">
        <w:rPr>
          <w:sz w:val="24"/>
          <w:szCs w:val="24"/>
        </w:rPr>
        <w:t>)</w:t>
      </w:r>
      <w:r w:rsidR="00690F66" w:rsidRPr="003A4D16">
        <w:rPr>
          <w:sz w:val="24"/>
          <w:szCs w:val="24"/>
        </w:rPr>
        <w:t xml:space="preserve"> образование</w:t>
      </w:r>
    </w:p>
    <w:p w:rsidR="00690F66" w:rsidRPr="003A4D16" w:rsidRDefault="003A4D16" w:rsidP="003A4D16">
      <w:pPr>
        <w:pStyle w:val="a4"/>
        <w:ind w:left="0" w:firstLine="0"/>
        <w:jc w:val="center"/>
        <w:rPr>
          <w:sz w:val="24"/>
          <w:szCs w:val="24"/>
        </w:rPr>
      </w:pPr>
      <w:r w:rsidRPr="003A4D16">
        <w:rPr>
          <w:sz w:val="24"/>
          <w:szCs w:val="24"/>
        </w:rPr>
        <w:t xml:space="preserve">Срок освоения – 1 год </w:t>
      </w:r>
    </w:p>
    <w:p w:rsidR="00690F66" w:rsidRPr="003A4D16" w:rsidRDefault="00690F66" w:rsidP="003A4D16">
      <w:pPr>
        <w:pStyle w:val="a4"/>
        <w:ind w:left="0" w:firstLine="0"/>
        <w:jc w:val="center"/>
        <w:rPr>
          <w:sz w:val="24"/>
          <w:szCs w:val="24"/>
        </w:rPr>
      </w:pPr>
    </w:p>
    <w:p w:rsidR="003A4D16" w:rsidRPr="003A4D16" w:rsidRDefault="003A4D16" w:rsidP="003A4D16">
      <w:pPr>
        <w:ind w:firstLine="709"/>
        <w:jc w:val="both"/>
        <w:rPr>
          <w:sz w:val="24"/>
          <w:szCs w:val="24"/>
        </w:rPr>
      </w:pPr>
      <w:proofErr w:type="gramStart"/>
      <w:r w:rsidRPr="003A4D16">
        <w:rPr>
          <w:sz w:val="24"/>
          <w:szCs w:val="24"/>
        </w:rPr>
        <w:t xml:space="preserve">Рабочая программа элективного курса по выбору «Углубленное изучение отдельных тем общей химии»  составлена на основе авторской  (Н.И. </w:t>
      </w:r>
      <w:proofErr w:type="spellStart"/>
      <w:r w:rsidRPr="003A4D16">
        <w:rPr>
          <w:sz w:val="24"/>
          <w:szCs w:val="24"/>
        </w:rPr>
        <w:t>Тулина</w:t>
      </w:r>
      <w:proofErr w:type="spellEnd"/>
      <w:r w:rsidRPr="003A4D16">
        <w:rPr>
          <w:sz w:val="24"/>
          <w:szCs w:val="24"/>
        </w:rPr>
        <w:t>.</w:t>
      </w:r>
      <w:proofErr w:type="gramEnd"/>
      <w:r w:rsidRPr="003A4D16">
        <w:rPr>
          <w:sz w:val="24"/>
          <w:szCs w:val="24"/>
        </w:rPr>
        <w:t xml:space="preserve"> Углубленное изучение отдельных тем общей химии»; </w:t>
      </w:r>
      <w:proofErr w:type="gramStart"/>
      <w:r w:rsidRPr="003A4D16">
        <w:rPr>
          <w:sz w:val="24"/>
          <w:szCs w:val="24"/>
        </w:rPr>
        <w:t>опубликована</w:t>
      </w:r>
      <w:proofErr w:type="gramEnd"/>
      <w:r w:rsidRPr="003A4D16">
        <w:rPr>
          <w:sz w:val="24"/>
          <w:szCs w:val="24"/>
        </w:rPr>
        <w:t xml:space="preserve">: Химия. 10-11 классы: сборник элективных курсов/авт.-сост. В.Е. Морозов. – Волгоград: </w:t>
      </w:r>
      <w:proofErr w:type="gramStart"/>
      <w:r w:rsidRPr="003A4D16">
        <w:rPr>
          <w:sz w:val="24"/>
          <w:szCs w:val="24"/>
        </w:rPr>
        <w:t>Учитель, 2007.)</w:t>
      </w:r>
      <w:proofErr w:type="gramEnd"/>
    </w:p>
    <w:p w:rsidR="003A4D16" w:rsidRPr="003A4D16" w:rsidRDefault="003A4D16" w:rsidP="003A4D16">
      <w:pPr>
        <w:ind w:firstLine="709"/>
        <w:jc w:val="both"/>
        <w:rPr>
          <w:sz w:val="24"/>
          <w:szCs w:val="24"/>
        </w:rPr>
      </w:pPr>
      <w:r w:rsidRPr="003A4D16">
        <w:rPr>
          <w:sz w:val="24"/>
          <w:szCs w:val="24"/>
        </w:rPr>
        <w:t>Элективный курс может быть использован как с целью обобщения знаний по химии, так и с целью подготовки учащихся к Единому Государственному экзамену по химии.</w:t>
      </w:r>
    </w:p>
    <w:p w:rsidR="003A4D16" w:rsidRPr="003A4D16" w:rsidRDefault="003A4D16" w:rsidP="003A4D16">
      <w:pPr>
        <w:rPr>
          <w:sz w:val="24"/>
          <w:szCs w:val="24"/>
        </w:rPr>
      </w:pPr>
    </w:p>
    <w:p w:rsidR="003A4D16" w:rsidRPr="003A4D16" w:rsidRDefault="00690F66" w:rsidP="003A4D16">
      <w:pPr>
        <w:rPr>
          <w:sz w:val="24"/>
          <w:szCs w:val="24"/>
        </w:rPr>
      </w:pPr>
      <w:r w:rsidRPr="003A4D16">
        <w:rPr>
          <w:sz w:val="24"/>
          <w:szCs w:val="24"/>
        </w:rPr>
        <w:t xml:space="preserve">Количество часов: всего </w:t>
      </w:r>
      <w:r w:rsidR="003A4D16" w:rsidRPr="003A4D16">
        <w:rPr>
          <w:sz w:val="24"/>
          <w:szCs w:val="24"/>
        </w:rPr>
        <w:t xml:space="preserve">34 </w:t>
      </w:r>
    </w:p>
    <w:p w:rsidR="00690F66" w:rsidRPr="003A4D16" w:rsidRDefault="00690F66" w:rsidP="003A4D16">
      <w:pPr>
        <w:rPr>
          <w:sz w:val="24"/>
          <w:szCs w:val="24"/>
        </w:rPr>
      </w:pPr>
      <w:r w:rsidRPr="003A4D16">
        <w:rPr>
          <w:sz w:val="24"/>
          <w:szCs w:val="24"/>
        </w:rPr>
        <w:t>11 класс:  1ч. в неделю,  всего 34 часа в год</w:t>
      </w:r>
    </w:p>
    <w:p w:rsidR="00690F66" w:rsidRDefault="00690F66">
      <w:pPr>
        <w:spacing w:line="360" w:lineRule="auto"/>
        <w:jc w:val="both"/>
        <w:rPr>
          <w:sz w:val="24"/>
        </w:rPr>
        <w:sectPr w:rsidR="00690F66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8C0A6E" w:rsidRDefault="00690F66">
      <w:pPr>
        <w:pStyle w:val="a3"/>
        <w:spacing w:before="68" w:line="360" w:lineRule="auto"/>
        <w:ind w:right="113"/>
      </w:pPr>
      <w:proofErr w:type="gramStart"/>
      <w:r>
        <w:lastRenderedPageBreak/>
        <w:t>В соответствии с ФГОС СОО химия может изучаться на базовом и углубленном</w:t>
      </w:r>
      <w:r>
        <w:rPr>
          <w:spacing w:val="1"/>
        </w:rPr>
        <w:t xml:space="preserve"> </w:t>
      </w:r>
      <w:r>
        <w:t>уровнях.</w:t>
      </w:r>
      <w:proofErr w:type="gramEnd"/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общекультурной</w:t>
      </w:r>
      <w:r>
        <w:rPr>
          <w:spacing w:val="-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выпускников.</w:t>
      </w:r>
    </w:p>
    <w:p w:rsidR="008C0A6E" w:rsidRDefault="00690F66">
      <w:pPr>
        <w:pStyle w:val="Heading1"/>
        <w:spacing w:before="5" w:line="275" w:lineRule="exact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«Химия»</w:t>
      </w:r>
    </w:p>
    <w:p w:rsidR="008C0A6E" w:rsidRDefault="00690F66">
      <w:pPr>
        <w:pStyle w:val="a3"/>
        <w:spacing w:line="360" w:lineRule="auto"/>
        <w:ind w:right="108"/>
      </w:pPr>
      <w:r>
        <w:t>Предмет «Химия» входит в обязательную часть учебного плана универсального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МАОУ</w:t>
      </w:r>
      <w:r>
        <w:rPr>
          <w:spacing w:val="1"/>
        </w:rPr>
        <w:t xml:space="preserve"> </w:t>
      </w:r>
      <w:r>
        <w:t>«</w:t>
      </w:r>
      <w:proofErr w:type="spellStart"/>
      <w:r>
        <w:t>Саранинская</w:t>
      </w:r>
      <w:proofErr w:type="spellEnd"/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предусматривает изучение химии в 10-11 классах в количестве</w:t>
      </w:r>
      <w:r>
        <w:rPr>
          <w:spacing w:val="1"/>
        </w:rPr>
        <w:t xml:space="preserve"> </w:t>
      </w:r>
      <w:r>
        <w:t>69</w:t>
      </w:r>
      <w:r>
        <w:rPr>
          <w:spacing w:val="61"/>
        </w:rPr>
        <w:t xml:space="preserve"> </w:t>
      </w:r>
      <w:r>
        <w:t>часов на базовом</w:t>
      </w:r>
      <w:r>
        <w:rPr>
          <w:spacing w:val="1"/>
        </w:rPr>
        <w:t xml:space="preserve"> </w:t>
      </w:r>
      <w:r>
        <w:t>уровне:</w:t>
      </w:r>
      <w:r>
        <w:rPr>
          <w:spacing w:val="-1"/>
        </w:rPr>
        <w:t xml:space="preserve"> </w:t>
      </w:r>
      <w:r>
        <w:t>10 класс</w:t>
      </w:r>
      <w:r>
        <w:rPr>
          <w:spacing w:val="-1"/>
        </w:rPr>
        <w:t xml:space="preserve"> </w:t>
      </w:r>
      <w:r>
        <w:t>-</w:t>
      </w:r>
      <w:r>
        <w:rPr>
          <w:spacing w:val="59"/>
        </w:rPr>
        <w:t xml:space="preserve"> </w:t>
      </w:r>
      <w:r>
        <w:t>35ч (1ч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неделю), 11</w:t>
      </w:r>
      <w:r>
        <w:rPr>
          <w:spacing w:val="-1"/>
        </w:rPr>
        <w:t xml:space="preserve"> </w:t>
      </w:r>
      <w:r>
        <w:t>класс</w:t>
      </w:r>
      <w:r>
        <w:rPr>
          <w:spacing w:val="3"/>
        </w:rPr>
        <w:t xml:space="preserve"> </w:t>
      </w:r>
      <w:r>
        <w:t>- 34 ч</w:t>
      </w:r>
      <w:r>
        <w:rPr>
          <w:spacing w:val="-1"/>
        </w:rPr>
        <w:t xml:space="preserve"> </w:t>
      </w:r>
      <w:r>
        <w:t>(1ч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8C0A6E" w:rsidRDefault="00690F66">
      <w:pPr>
        <w:pStyle w:val="Heading1"/>
        <w:ind w:left="3280"/>
      </w:pPr>
      <w:proofErr w:type="spellStart"/>
      <w:r>
        <w:t>Учебно</w:t>
      </w:r>
      <w:proofErr w:type="spellEnd"/>
      <w:r>
        <w:rPr>
          <w:spacing w:val="5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методический</w:t>
      </w:r>
      <w:r>
        <w:rPr>
          <w:spacing w:val="-2"/>
        </w:rPr>
        <w:t xml:space="preserve"> </w:t>
      </w:r>
      <w:r>
        <w:t>комплект</w:t>
      </w:r>
    </w:p>
    <w:p w:rsidR="008C0A6E" w:rsidRDefault="00690F66">
      <w:pPr>
        <w:pStyle w:val="a4"/>
        <w:numPr>
          <w:ilvl w:val="0"/>
          <w:numId w:val="1"/>
        </w:numPr>
        <w:tabs>
          <w:tab w:val="left" w:pos="1062"/>
        </w:tabs>
        <w:spacing w:before="133" w:line="360" w:lineRule="auto"/>
        <w:ind w:right="107" w:firstLine="705"/>
        <w:jc w:val="both"/>
        <w:rPr>
          <w:sz w:val="24"/>
        </w:rPr>
      </w:pPr>
      <w:r>
        <w:rPr>
          <w:sz w:val="24"/>
        </w:rPr>
        <w:t>Учебник «Химия–10».Базовый уровень / О. С. Габриелян, И. Г. Остроумов, С.А.</w:t>
      </w:r>
      <w:r>
        <w:rPr>
          <w:spacing w:val="1"/>
          <w:sz w:val="24"/>
        </w:rPr>
        <w:t xml:space="preserve"> </w:t>
      </w:r>
      <w:r>
        <w:rPr>
          <w:sz w:val="24"/>
        </w:rPr>
        <w:t>Сладков.</w:t>
      </w:r>
      <w:r>
        <w:rPr>
          <w:spacing w:val="-2"/>
          <w:sz w:val="24"/>
        </w:rPr>
        <w:t xml:space="preserve"> </w:t>
      </w:r>
      <w:r>
        <w:rPr>
          <w:sz w:val="24"/>
        </w:rPr>
        <w:t>– 2-е</w:t>
      </w:r>
      <w:r>
        <w:rPr>
          <w:spacing w:val="-1"/>
          <w:sz w:val="24"/>
        </w:rPr>
        <w:t xml:space="preserve"> </w:t>
      </w:r>
      <w:r>
        <w:rPr>
          <w:sz w:val="24"/>
        </w:rPr>
        <w:t>изд.</w:t>
      </w:r>
      <w:r>
        <w:rPr>
          <w:spacing w:val="1"/>
          <w:sz w:val="24"/>
        </w:rPr>
        <w:t xml:space="preserve"> </w:t>
      </w:r>
      <w:r>
        <w:rPr>
          <w:sz w:val="24"/>
        </w:rPr>
        <w:t>– М.Просвещение, 2020.</w:t>
      </w:r>
    </w:p>
    <w:p w:rsidR="008C0A6E" w:rsidRDefault="00690F66">
      <w:pPr>
        <w:pStyle w:val="a4"/>
        <w:numPr>
          <w:ilvl w:val="0"/>
          <w:numId w:val="1"/>
        </w:numPr>
        <w:tabs>
          <w:tab w:val="left" w:pos="1062"/>
        </w:tabs>
        <w:spacing w:line="360" w:lineRule="auto"/>
        <w:ind w:right="111" w:firstLine="705"/>
        <w:jc w:val="both"/>
        <w:rPr>
          <w:sz w:val="24"/>
        </w:rPr>
      </w:pPr>
      <w:r>
        <w:rPr>
          <w:sz w:val="24"/>
        </w:rPr>
        <w:t>Учебник «Химия–11».Базовый уровень / О. С. Габриелян, И. Г. Остроумов, С.А.</w:t>
      </w:r>
      <w:r>
        <w:rPr>
          <w:spacing w:val="1"/>
          <w:sz w:val="24"/>
        </w:rPr>
        <w:t xml:space="preserve"> </w:t>
      </w:r>
      <w:r>
        <w:rPr>
          <w:sz w:val="24"/>
        </w:rPr>
        <w:t>Сладков.</w:t>
      </w:r>
      <w:r>
        <w:rPr>
          <w:spacing w:val="58"/>
          <w:sz w:val="24"/>
        </w:rPr>
        <w:t xml:space="preserve"> </w:t>
      </w:r>
      <w:r>
        <w:rPr>
          <w:sz w:val="24"/>
        </w:rPr>
        <w:t>– М.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 2020.</w:t>
      </w:r>
    </w:p>
    <w:sectPr w:rsidR="008C0A6E" w:rsidSect="008C0A6E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F017F"/>
    <w:multiLevelType w:val="hybridMultilevel"/>
    <w:tmpl w:val="3594C984"/>
    <w:lvl w:ilvl="0" w:tplc="508EE58C">
      <w:start w:val="1"/>
      <w:numFmt w:val="decimal"/>
      <w:lvlText w:val="%1."/>
      <w:lvlJc w:val="left"/>
      <w:pPr>
        <w:ind w:left="10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476AFA8">
      <w:numFmt w:val="bullet"/>
      <w:lvlText w:val="•"/>
      <w:lvlJc w:val="left"/>
      <w:pPr>
        <w:ind w:left="1046" w:hanging="181"/>
      </w:pPr>
      <w:rPr>
        <w:rFonts w:hint="default"/>
        <w:lang w:val="ru-RU" w:eastAsia="en-US" w:bidi="ar-SA"/>
      </w:rPr>
    </w:lvl>
    <w:lvl w:ilvl="2" w:tplc="461C2938">
      <w:numFmt w:val="bullet"/>
      <w:lvlText w:val="•"/>
      <w:lvlJc w:val="left"/>
      <w:pPr>
        <w:ind w:left="1993" w:hanging="181"/>
      </w:pPr>
      <w:rPr>
        <w:rFonts w:hint="default"/>
        <w:lang w:val="ru-RU" w:eastAsia="en-US" w:bidi="ar-SA"/>
      </w:rPr>
    </w:lvl>
    <w:lvl w:ilvl="3" w:tplc="D46E1A76">
      <w:numFmt w:val="bullet"/>
      <w:lvlText w:val="•"/>
      <w:lvlJc w:val="left"/>
      <w:pPr>
        <w:ind w:left="2939" w:hanging="181"/>
      </w:pPr>
      <w:rPr>
        <w:rFonts w:hint="default"/>
        <w:lang w:val="ru-RU" w:eastAsia="en-US" w:bidi="ar-SA"/>
      </w:rPr>
    </w:lvl>
    <w:lvl w:ilvl="4" w:tplc="AB86C572">
      <w:numFmt w:val="bullet"/>
      <w:lvlText w:val="•"/>
      <w:lvlJc w:val="left"/>
      <w:pPr>
        <w:ind w:left="3886" w:hanging="181"/>
      </w:pPr>
      <w:rPr>
        <w:rFonts w:hint="default"/>
        <w:lang w:val="ru-RU" w:eastAsia="en-US" w:bidi="ar-SA"/>
      </w:rPr>
    </w:lvl>
    <w:lvl w:ilvl="5" w:tplc="2794CDDC">
      <w:numFmt w:val="bullet"/>
      <w:lvlText w:val="•"/>
      <w:lvlJc w:val="left"/>
      <w:pPr>
        <w:ind w:left="4833" w:hanging="181"/>
      </w:pPr>
      <w:rPr>
        <w:rFonts w:hint="default"/>
        <w:lang w:val="ru-RU" w:eastAsia="en-US" w:bidi="ar-SA"/>
      </w:rPr>
    </w:lvl>
    <w:lvl w:ilvl="6" w:tplc="16DC3748">
      <w:numFmt w:val="bullet"/>
      <w:lvlText w:val="•"/>
      <w:lvlJc w:val="left"/>
      <w:pPr>
        <w:ind w:left="5779" w:hanging="181"/>
      </w:pPr>
      <w:rPr>
        <w:rFonts w:hint="default"/>
        <w:lang w:val="ru-RU" w:eastAsia="en-US" w:bidi="ar-SA"/>
      </w:rPr>
    </w:lvl>
    <w:lvl w:ilvl="7" w:tplc="5088F6EC">
      <w:numFmt w:val="bullet"/>
      <w:lvlText w:val="•"/>
      <w:lvlJc w:val="left"/>
      <w:pPr>
        <w:ind w:left="6726" w:hanging="181"/>
      </w:pPr>
      <w:rPr>
        <w:rFonts w:hint="default"/>
        <w:lang w:val="ru-RU" w:eastAsia="en-US" w:bidi="ar-SA"/>
      </w:rPr>
    </w:lvl>
    <w:lvl w:ilvl="8" w:tplc="7534DB62">
      <w:numFmt w:val="bullet"/>
      <w:lvlText w:val="•"/>
      <w:lvlJc w:val="left"/>
      <w:pPr>
        <w:ind w:left="7673" w:hanging="181"/>
      </w:pPr>
      <w:rPr>
        <w:rFonts w:hint="default"/>
        <w:lang w:val="ru-RU" w:eastAsia="en-US" w:bidi="ar-SA"/>
      </w:rPr>
    </w:lvl>
  </w:abstractNum>
  <w:abstractNum w:abstractNumId="1">
    <w:nsid w:val="5B8E22C1"/>
    <w:multiLevelType w:val="hybridMultilevel"/>
    <w:tmpl w:val="144ABF50"/>
    <w:lvl w:ilvl="0" w:tplc="F842A572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FE25254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 w:tplc="B5F63BC4"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3" w:tplc="45320BB0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 w:tplc="DAF6BBD8">
      <w:numFmt w:val="bullet"/>
      <w:lvlText w:val="•"/>
      <w:lvlJc w:val="left"/>
      <w:pPr>
        <w:ind w:left="3886" w:hanging="140"/>
      </w:pPr>
      <w:rPr>
        <w:rFonts w:hint="default"/>
        <w:lang w:val="ru-RU" w:eastAsia="en-US" w:bidi="ar-SA"/>
      </w:rPr>
    </w:lvl>
    <w:lvl w:ilvl="5" w:tplc="D37E049A">
      <w:numFmt w:val="bullet"/>
      <w:lvlText w:val="•"/>
      <w:lvlJc w:val="left"/>
      <w:pPr>
        <w:ind w:left="4833" w:hanging="140"/>
      </w:pPr>
      <w:rPr>
        <w:rFonts w:hint="default"/>
        <w:lang w:val="ru-RU" w:eastAsia="en-US" w:bidi="ar-SA"/>
      </w:rPr>
    </w:lvl>
    <w:lvl w:ilvl="6" w:tplc="ED02F5D2"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7" w:tplc="3FA87398">
      <w:numFmt w:val="bullet"/>
      <w:lvlText w:val="•"/>
      <w:lvlJc w:val="left"/>
      <w:pPr>
        <w:ind w:left="6726" w:hanging="140"/>
      </w:pPr>
      <w:rPr>
        <w:rFonts w:hint="default"/>
        <w:lang w:val="ru-RU" w:eastAsia="en-US" w:bidi="ar-SA"/>
      </w:rPr>
    </w:lvl>
    <w:lvl w:ilvl="8" w:tplc="065EA53C">
      <w:numFmt w:val="bullet"/>
      <w:lvlText w:val="•"/>
      <w:lvlJc w:val="left"/>
      <w:pPr>
        <w:ind w:left="7673" w:hanging="140"/>
      </w:pPr>
      <w:rPr>
        <w:rFonts w:hint="default"/>
        <w:lang w:val="ru-RU" w:eastAsia="en-US" w:bidi="ar-SA"/>
      </w:rPr>
    </w:lvl>
  </w:abstractNum>
  <w:abstractNum w:abstractNumId="2">
    <w:nsid w:val="60D226B5"/>
    <w:multiLevelType w:val="hybridMultilevel"/>
    <w:tmpl w:val="29ECCFB6"/>
    <w:lvl w:ilvl="0" w:tplc="11FAFC4E">
      <w:start w:val="1"/>
      <w:numFmt w:val="decimal"/>
      <w:lvlText w:val="%1."/>
      <w:lvlJc w:val="left"/>
      <w:pPr>
        <w:ind w:left="102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2EAE06">
      <w:numFmt w:val="bullet"/>
      <w:lvlText w:val="•"/>
      <w:lvlJc w:val="left"/>
      <w:pPr>
        <w:ind w:left="1046" w:hanging="255"/>
      </w:pPr>
      <w:rPr>
        <w:rFonts w:hint="default"/>
        <w:lang w:val="ru-RU" w:eastAsia="en-US" w:bidi="ar-SA"/>
      </w:rPr>
    </w:lvl>
    <w:lvl w:ilvl="2" w:tplc="B326690A">
      <w:numFmt w:val="bullet"/>
      <w:lvlText w:val="•"/>
      <w:lvlJc w:val="left"/>
      <w:pPr>
        <w:ind w:left="1993" w:hanging="255"/>
      </w:pPr>
      <w:rPr>
        <w:rFonts w:hint="default"/>
        <w:lang w:val="ru-RU" w:eastAsia="en-US" w:bidi="ar-SA"/>
      </w:rPr>
    </w:lvl>
    <w:lvl w:ilvl="3" w:tplc="3A96F060">
      <w:numFmt w:val="bullet"/>
      <w:lvlText w:val="•"/>
      <w:lvlJc w:val="left"/>
      <w:pPr>
        <w:ind w:left="2939" w:hanging="255"/>
      </w:pPr>
      <w:rPr>
        <w:rFonts w:hint="default"/>
        <w:lang w:val="ru-RU" w:eastAsia="en-US" w:bidi="ar-SA"/>
      </w:rPr>
    </w:lvl>
    <w:lvl w:ilvl="4" w:tplc="1D1645A4">
      <w:numFmt w:val="bullet"/>
      <w:lvlText w:val="•"/>
      <w:lvlJc w:val="left"/>
      <w:pPr>
        <w:ind w:left="3886" w:hanging="255"/>
      </w:pPr>
      <w:rPr>
        <w:rFonts w:hint="default"/>
        <w:lang w:val="ru-RU" w:eastAsia="en-US" w:bidi="ar-SA"/>
      </w:rPr>
    </w:lvl>
    <w:lvl w:ilvl="5" w:tplc="12B88BF6">
      <w:numFmt w:val="bullet"/>
      <w:lvlText w:val="•"/>
      <w:lvlJc w:val="left"/>
      <w:pPr>
        <w:ind w:left="4833" w:hanging="255"/>
      </w:pPr>
      <w:rPr>
        <w:rFonts w:hint="default"/>
        <w:lang w:val="ru-RU" w:eastAsia="en-US" w:bidi="ar-SA"/>
      </w:rPr>
    </w:lvl>
    <w:lvl w:ilvl="6" w:tplc="FD289C22">
      <w:numFmt w:val="bullet"/>
      <w:lvlText w:val="•"/>
      <w:lvlJc w:val="left"/>
      <w:pPr>
        <w:ind w:left="5779" w:hanging="255"/>
      </w:pPr>
      <w:rPr>
        <w:rFonts w:hint="default"/>
        <w:lang w:val="ru-RU" w:eastAsia="en-US" w:bidi="ar-SA"/>
      </w:rPr>
    </w:lvl>
    <w:lvl w:ilvl="7" w:tplc="4356C922">
      <w:numFmt w:val="bullet"/>
      <w:lvlText w:val="•"/>
      <w:lvlJc w:val="left"/>
      <w:pPr>
        <w:ind w:left="6726" w:hanging="255"/>
      </w:pPr>
      <w:rPr>
        <w:rFonts w:hint="default"/>
        <w:lang w:val="ru-RU" w:eastAsia="en-US" w:bidi="ar-SA"/>
      </w:rPr>
    </w:lvl>
    <w:lvl w:ilvl="8" w:tplc="91388D60">
      <w:numFmt w:val="bullet"/>
      <w:lvlText w:val="•"/>
      <w:lvlJc w:val="left"/>
      <w:pPr>
        <w:ind w:left="7673" w:hanging="25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C0A6E"/>
    <w:rsid w:val="003A4D16"/>
    <w:rsid w:val="00690F66"/>
    <w:rsid w:val="008C0A6E"/>
    <w:rsid w:val="00CB0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0A6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0A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C0A6E"/>
    <w:pPr>
      <w:ind w:left="102" w:firstLine="705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C0A6E"/>
    <w:pPr>
      <w:spacing w:before="3"/>
      <w:ind w:left="3222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C0A6E"/>
    <w:pPr>
      <w:ind w:left="102" w:firstLine="705"/>
      <w:jc w:val="both"/>
    </w:pPr>
  </w:style>
  <w:style w:type="paragraph" w:customStyle="1" w:styleId="TableParagraph">
    <w:name w:val="Table Paragraph"/>
    <w:basedOn w:val="a"/>
    <w:uiPriority w:val="1"/>
    <w:qFormat/>
    <w:rsid w:val="008C0A6E"/>
  </w:style>
  <w:style w:type="paragraph" w:customStyle="1" w:styleId="Default">
    <w:name w:val="Default"/>
    <w:rsid w:val="00690F66"/>
    <w:pPr>
      <w:widowControl/>
      <w:suppressAutoHyphens/>
      <w:autoSpaceDN/>
    </w:pPr>
    <w:rPr>
      <w:rFonts w:ascii="Times New Roman" w:eastAsia="Calibri" w:hAnsi="Times New Roman" w:cs="Times New Roman"/>
      <w:color w:val="000000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Olga</cp:lastModifiedBy>
  <cp:revision>4</cp:revision>
  <dcterms:created xsi:type="dcterms:W3CDTF">2022-12-05T09:15:00Z</dcterms:created>
  <dcterms:modified xsi:type="dcterms:W3CDTF">2022-12-05T10:22:00Z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LastSaved">
    <vt:filetime>2022-12-05T00:00:00Z</vt:filetime>
  </property>
</Properties>
</file>